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6145" w14:textId="77777777" w:rsidR="009A379D" w:rsidRPr="008B5265" w:rsidRDefault="009A379D" w:rsidP="009A379D">
      <w:pPr>
        <w:spacing w:after="40"/>
        <w:jc w:val="center"/>
        <w:rPr>
          <w:rFonts w:ascii="Arial" w:hAnsi="Arial" w:cs="Arial"/>
          <w:sz w:val="21"/>
          <w:szCs w:val="21"/>
        </w:rPr>
      </w:pPr>
      <w:r w:rsidRPr="008B5265">
        <w:rPr>
          <w:rFonts w:ascii="Arial" w:eastAsia="Times New Roman" w:hAnsi="Arial" w:cs="Arial"/>
          <w:b/>
          <w:bCs/>
          <w:sz w:val="21"/>
          <w:szCs w:val="21"/>
        </w:rPr>
        <w:t>PARTICIPANT NOMINATION FORM</w:t>
      </w:r>
    </w:p>
    <w:p w14:paraId="35986EF2" w14:textId="77777777" w:rsidR="00014D7F" w:rsidRPr="008B5265" w:rsidRDefault="00014D7F">
      <w:pPr>
        <w:rPr>
          <w:rFonts w:ascii="Arial" w:hAnsi="Arial" w:cs="Arial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6384"/>
      </w:tblGrid>
      <w:tr w:rsidR="00014D7F" w:rsidRPr="008B5265" w14:paraId="58D219C2" w14:textId="77777777">
        <w:tc>
          <w:tcPr>
            <w:tcW w:w="93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92D789" w14:textId="77777777" w:rsidR="00014D7F" w:rsidRPr="005A7609" w:rsidRDefault="00832C98">
            <w:pPr>
              <w:spacing w:after="4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76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ASEAN–Korea Sustainable Innovation Program 2026</w:t>
            </w:r>
          </w:p>
          <w:p w14:paraId="40639243" w14:textId="3B7B4D16" w:rsidR="00014D7F" w:rsidRPr="005A7609" w:rsidRDefault="00832C98">
            <w:pPr>
              <w:spacing w:after="4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7609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Cross-Border AI Governance for Sustainable Development</w:t>
            </w:r>
            <w:r w:rsidR="009A379D" w:rsidRPr="005A7609">
              <w:rPr>
                <w:rFonts w:ascii="Arial" w:hAnsi="Arial" w:cs="Arial" w:hint="eastAsia"/>
                <w:b/>
                <w:bCs/>
                <w:i/>
                <w:iCs/>
                <w:sz w:val="21"/>
                <w:szCs w:val="21"/>
              </w:rPr>
              <w:t xml:space="preserve"> and Creative Culture</w:t>
            </w:r>
          </w:p>
          <w:p w14:paraId="46EEF8F8" w14:textId="77777777" w:rsidR="00014D7F" w:rsidRPr="008B5265" w:rsidRDefault="00832C98">
            <w:pPr>
              <w:spacing w:after="4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A76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8–10 October 2026 | Gyeongju, Republic of Korea</w:t>
            </w:r>
          </w:p>
        </w:tc>
      </w:tr>
      <w:tr w:rsidR="00014D7F" w:rsidRPr="008B5265" w14:paraId="35C2EFB3" w14:textId="77777777">
        <w:tc>
          <w:tcPr>
            <w:tcW w:w="93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331540" w14:textId="77777777" w:rsidR="00014D7F" w:rsidRPr="008B5265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8B526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A. NOMINATING COUNTRY</w:t>
            </w:r>
          </w:p>
        </w:tc>
      </w:tr>
      <w:tr w:rsidR="00014D7F" w:rsidRPr="008B5265" w14:paraId="5C3FC0FA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726964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ASEAN Member State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1E01E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10E05480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AF5F57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Title / Designation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E97953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61ACD0C1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1662D5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Email Address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DA3EED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38AC5225" w14:textId="77777777">
        <w:tc>
          <w:tcPr>
            <w:tcW w:w="93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58972C" w14:textId="77777777" w:rsidR="00014D7F" w:rsidRPr="008B5265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8B526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B. PARTICIPANT PERSONAL INFORMATION</w:t>
            </w:r>
          </w:p>
        </w:tc>
      </w:tr>
      <w:tr w:rsidR="00014D7F" w:rsidRPr="008B5265" w14:paraId="2DA2D21E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D82324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Full Name (as in passport)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C903C8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0023D576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A08D42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Date of Birth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57D8C4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5A6803A3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C0C5E3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Passport Number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4943E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472CE11D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605A75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Passport Expiry Date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7B16F8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0E6F3CC2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C4F825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Gender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706F6B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6471F87E" w14:textId="77777777">
        <w:tc>
          <w:tcPr>
            <w:tcW w:w="93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7A8CA2" w14:textId="77777777" w:rsidR="00014D7F" w:rsidRPr="008B5265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8B526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C. PROFESSIONAL INFORMATION</w:t>
            </w:r>
          </w:p>
        </w:tc>
      </w:tr>
      <w:tr w:rsidR="00014D7F" w:rsidRPr="008B5265" w14:paraId="3302E7B4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56EB38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Current Position / Title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8A76F8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7FAF7CE1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7FB58B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Organization / Institution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643E1B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475F5E3D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56B34F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Sector (Government / Research / Private)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29A302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44552942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AF342F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Work Email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71C9BD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1C38BCCC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1C9B67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Work Phone / Mobile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826A66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43AA59F8" w14:textId="77777777" w:rsidTr="005A7609">
        <w:trPr>
          <w:trHeight w:val="3329"/>
        </w:trPr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AFADC2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Brief Bio / Relevant Experience (max. 150 words)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A9C88A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417F2089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1C647AC0" w14:textId="77777777" w:rsidR="0087161E" w:rsidRPr="008B5265" w:rsidRDefault="0087161E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23A7387D" w14:textId="77777777" w:rsidR="0087161E" w:rsidRPr="008B5265" w:rsidRDefault="0087161E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4DEA578F" w14:textId="77777777" w:rsidR="00986615" w:rsidRPr="008B5265" w:rsidRDefault="00986615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24487DBB" w14:textId="77777777" w:rsidR="00986615" w:rsidRPr="008B5265" w:rsidRDefault="00986615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4B87C5AD" w14:textId="77777777" w:rsidR="00986615" w:rsidRPr="008B5265" w:rsidRDefault="00986615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3C89A52F" w14:textId="77777777" w:rsidR="00986615" w:rsidRPr="008B5265" w:rsidRDefault="00986615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69675774" w14:textId="1F31011E" w:rsidR="00986615" w:rsidRPr="00FB146B" w:rsidRDefault="00986615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  <w:p w14:paraId="0754BA49" w14:textId="77777777" w:rsidR="00014D7F" w:rsidRPr="005A7609" w:rsidRDefault="00014D7F">
            <w:pPr>
              <w:spacing w:after="40"/>
              <w:rPr>
                <w:rFonts w:ascii="Arial" w:hAnsi="Arial" w:cs="Arial" w:hint="eastAsia"/>
                <w:sz w:val="21"/>
                <w:szCs w:val="21"/>
              </w:rPr>
            </w:pPr>
          </w:p>
          <w:p w14:paraId="09F629B2" w14:textId="77777777" w:rsidR="00697C04" w:rsidRPr="008B5265" w:rsidRDefault="00697C04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35E367BF" w14:textId="77777777">
        <w:tc>
          <w:tcPr>
            <w:tcW w:w="93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4A63CB" w14:textId="77777777" w:rsidR="00014D7F" w:rsidRPr="008B5265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8B526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D. LOGISTICS</w:t>
            </w:r>
          </w:p>
        </w:tc>
      </w:tr>
      <w:tr w:rsidR="00014D7F" w:rsidRPr="008B5265" w14:paraId="3C8F795D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0FCDBF" w14:textId="59FBD4A4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 xml:space="preserve">Country of Departure 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54FD8B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4FDB0F2C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2FC3A4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Nearest International Airport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716922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181071DD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E1F250" w14:textId="77777777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Dietary Requirements (if any)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19AD0B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14D7F" w:rsidRPr="008B5265" w14:paraId="101F3566" w14:textId="77777777" w:rsidTr="00D246DB"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ECF04B" w14:textId="12BE084D" w:rsidR="00014D7F" w:rsidRPr="00C62CB7" w:rsidRDefault="00832C98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C62CB7">
              <w:rPr>
                <w:rFonts w:ascii="Arial" w:eastAsia="Times New Roman" w:hAnsi="Arial" w:cs="Arial"/>
                <w:sz w:val="21"/>
                <w:szCs w:val="21"/>
              </w:rPr>
              <w:t xml:space="preserve">Special Assistance </w:t>
            </w:r>
            <w:r w:rsidRPr="00C62CB7">
              <w:rPr>
                <w:rFonts w:ascii="Arial" w:eastAsia="Times New Roman" w:hAnsi="Arial" w:cs="Arial"/>
                <w:sz w:val="21"/>
                <w:szCs w:val="21"/>
              </w:rPr>
              <w:t>(if any)</w:t>
            </w:r>
          </w:p>
        </w:tc>
        <w:tc>
          <w:tcPr>
            <w:tcW w:w="6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CB5240" w14:textId="77777777" w:rsidR="00014D7F" w:rsidRPr="008B5265" w:rsidRDefault="00014D7F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EBE9455" w14:textId="0416DB2E" w:rsidR="00014D7F" w:rsidRPr="008B5265" w:rsidRDefault="00014D7F" w:rsidP="005A7609">
      <w:pPr>
        <w:spacing w:line="276" w:lineRule="auto"/>
        <w:jc w:val="both"/>
        <w:rPr>
          <w:rFonts w:ascii="Arial" w:hAnsi="Arial" w:cs="Arial" w:hint="eastAsia"/>
          <w:sz w:val="21"/>
          <w:szCs w:val="21"/>
        </w:rPr>
      </w:pPr>
    </w:p>
    <w:sectPr w:rsidR="00014D7F" w:rsidRPr="008B526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77AE"/>
    <w:multiLevelType w:val="hybridMultilevel"/>
    <w:tmpl w:val="4E9AC9DA"/>
    <w:lvl w:ilvl="0" w:tplc="3FAC303E">
      <w:start w:val="1"/>
      <w:numFmt w:val="bullet"/>
      <w:lvlText w:val="●"/>
      <w:lvlJc w:val="left"/>
      <w:pPr>
        <w:ind w:left="720" w:hanging="360"/>
      </w:pPr>
    </w:lvl>
    <w:lvl w:ilvl="1" w:tplc="06A43FF0">
      <w:start w:val="1"/>
      <w:numFmt w:val="bullet"/>
      <w:lvlText w:val="○"/>
      <w:lvlJc w:val="left"/>
      <w:pPr>
        <w:ind w:left="1440" w:hanging="360"/>
      </w:pPr>
    </w:lvl>
    <w:lvl w:ilvl="2" w:tplc="4A68C6CC">
      <w:start w:val="1"/>
      <w:numFmt w:val="bullet"/>
      <w:lvlText w:val="■"/>
      <w:lvlJc w:val="left"/>
      <w:pPr>
        <w:ind w:left="2160" w:hanging="360"/>
      </w:pPr>
    </w:lvl>
    <w:lvl w:ilvl="3" w:tplc="F680166A">
      <w:start w:val="1"/>
      <w:numFmt w:val="bullet"/>
      <w:lvlText w:val="●"/>
      <w:lvlJc w:val="left"/>
      <w:pPr>
        <w:ind w:left="2880" w:hanging="360"/>
      </w:pPr>
    </w:lvl>
    <w:lvl w:ilvl="4" w:tplc="51103E3E">
      <w:start w:val="1"/>
      <w:numFmt w:val="bullet"/>
      <w:lvlText w:val="○"/>
      <w:lvlJc w:val="left"/>
      <w:pPr>
        <w:ind w:left="3600" w:hanging="360"/>
      </w:pPr>
    </w:lvl>
    <w:lvl w:ilvl="5" w:tplc="2E3AD318">
      <w:start w:val="1"/>
      <w:numFmt w:val="bullet"/>
      <w:lvlText w:val="■"/>
      <w:lvlJc w:val="left"/>
      <w:pPr>
        <w:ind w:left="4320" w:hanging="360"/>
      </w:pPr>
    </w:lvl>
    <w:lvl w:ilvl="6" w:tplc="C8A28914">
      <w:start w:val="1"/>
      <w:numFmt w:val="bullet"/>
      <w:lvlText w:val="●"/>
      <w:lvlJc w:val="left"/>
      <w:pPr>
        <w:ind w:left="5040" w:hanging="360"/>
      </w:pPr>
    </w:lvl>
    <w:lvl w:ilvl="7" w:tplc="5EDEF6BE">
      <w:start w:val="1"/>
      <w:numFmt w:val="bullet"/>
      <w:lvlText w:val="●"/>
      <w:lvlJc w:val="left"/>
      <w:pPr>
        <w:ind w:left="5760" w:hanging="360"/>
      </w:pPr>
    </w:lvl>
    <w:lvl w:ilvl="8" w:tplc="916C83F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35B0406"/>
    <w:multiLevelType w:val="hybridMultilevel"/>
    <w:tmpl w:val="3648DC2A"/>
    <w:lvl w:ilvl="0" w:tplc="F8428E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258A8BC4">
      <w:numFmt w:val="decimal"/>
      <w:lvlText w:val=""/>
      <w:lvlJc w:val="left"/>
    </w:lvl>
    <w:lvl w:ilvl="2" w:tplc="5E08BF7C">
      <w:numFmt w:val="decimal"/>
      <w:lvlText w:val=""/>
      <w:lvlJc w:val="left"/>
    </w:lvl>
    <w:lvl w:ilvl="3" w:tplc="A566BD32">
      <w:numFmt w:val="decimal"/>
      <w:lvlText w:val=""/>
      <w:lvlJc w:val="left"/>
    </w:lvl>
    <w:lvl w:ilvl="4" w:tplc="C004DA78">
      <w:numFmt w:val="decimal"/>
      <w:lvlText w:val=""/>
      <w:lvlJc w:val="left"/>
    </w:lvl>
    <w:lvl w:ilvl="5" w:tplc="B7D4EB30">
      <w:numFmt w:val="decimal"/>
      <w:lvlText w:val=""/>
      <w:lvlJc w:val="left"/>
    </w:lvl>
    <w:lvl w:ilvl="6" w:tplc="255C9246">
      <w:numFmt w:val="decimal"/>
      <w:lvlText w:val=""/>
      <w:lvlJc w:val="left"/>
    </w:lvl>
    <w:lvl w:ilvl="7" w:tplc="0FEC5074">
      <w:numFmt w:val="decimal"/>
      <w:lvlText w:val=""/>
      <w:lvlJc w:val="left"/>
    </w:lvl>
    <w:lvl w:ilvl="8" w:tplc="E0A25320">
      <w:numFmt w:val="decimal"/>
      <w:lvlText w:val=""/>
      <w:lvlJc w:val="left"/>
    </w:lvl>
  </w:abstractNum>
  <w:abstractNum w:abstractNumId="2" w15:restartNumberingAfterBreak="0">
    <w:nsid w:val="7A2A68B5"/>
    <w:multiLevelType w:val="hybridMultilevel"/>
    <w:tmpl w:val="66B6F188"/>
    <w:lvl w:ilvl="0" w:tplc="8F5E7A7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9FDAD8D6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2" w:tplc="25046852">
      <w:numFmt w:val="decimal"/>
      <w:lvlText w:val=""/>
      <w:lvlJc w:val="left"/>
    </w:lvl>
    <w:lvl w:ilvl="3" w:tplc="A44A3E6E">
      <w:numFmt w:val="decimal"/>
      <w:lvlText w:val=""/>
      <w:lvlJc w:val="left"/>
    </w:lvl>
    <w:lvl w:ilvl="4" w:tplc="74988A82">
      <w:numFmt w:val="decimal"/>
      <w:lvlText w:val=""/>
      <w:lvlJc w:val="left"/>
    </w:lvl>
    <w:lvl w:ilvl="5" w:tplc="021E82E4">
      <w:numFmt w:val="decimal"/>
      <w:lvlText w:val=""/>
      <w:lvlJc w:val="left"/>
    </w:lvl>
    <w:lvl w:ilvl="6" w:tplc="FEFEEA8E">
      <w:numFmt w:val="decimal"/>
      <w:lvlText w:val=""/>
      <w:lvlJc w:val="left"/>
    </w:lvl>
    <w:lvl w:ilvl="7" w:tplc="0ED67C14">
      <w:numFmt w:val="decimal"/>
      <w:lvlText w:val=""/>
      <w:lvlJc w:val="left"/>
    </w:lvl>
    <w:lvl w:ilvl="8" w:tplc="6952D3DA">
      <w:numFmt w:val="decimal"/>
      <w:lvlText w:val=""/>
      <w:lvlJc w:val="left"/>
    </w:lvl>
  </w:abstractNum>
  <w:num w:numId="1" w16cid:durableId="959333956">
    <w:abstractNumId w:val="0"/>
    <w:lvlOverride w:ilvl="0">
      <w:startOverride w:val="1"/>
    </w:lvlOverride>
  </w:num>
  <w:num w:numId="2" w16cid:durableId="1180310836">
    <w:abstractNumId w:val="2"/>
    <w:lvlOverride w:ilvl="0">
      <w:startOverride w:val="1"/>
    </w:lvlOverride>
  </w:num>
  <w:num w:numId="3" w16cid:durableId="10519254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D7F"/>
    <w:rsid w:val="00014D7F"/>
    <w:rsid w:val="00017339"/>
    <w:rsid w:val="000424E2"/>
    <w:rsid w:val="000D092E"/>
    <w:rsid w:val="000D52AA"/>
    <w:rsid w:val="001E1589"/>
    <w:rsid w:val="002556BF"/>
    <w:rsid w:val="002862BC"/>
    <w:rsid w:val="00366125"/>
    <w:rsid w:val="0039107C"/>
    <w:rsid w:val="003C08E1"/>
    <w:rsid w:val="003F62BD"/>
    <w:rsid w:val="00401794"/>
    <w:rsid w:val="00413D5D"/>
    <w:rsid w:val="004D1AD7"/>
    <w:rsid w:val="005A7609"/>
    <w:rsid w:val="005B481B"/>
    <w:rsid w:val="005D29A5"/>
    <w:rsid w:val="00697C04"/>
    <w:rsid w:val="006A1FEA"/>
    <w:rsid w:val="006C31D1"/>
    <w:rsid w:val="007556C0"/>
    <w:rsid w:val="0087161E"/>
    <w:rsid w:val="008B5265"/>
    <w:rsid w:val="00986615"/>
    <w:rsid w:val="009A379D"/>
    <w:rsid w:val="00A83681"/>
    <w:rsid w:val="00AC5CA9"/>
    <w:rsid w:val="00C25F23"/>
    <w:rsid w:val="00C62CB7"/>
    <w:rsid w:val="00D246DB"/>
    <w:rsid w:val="00DA1D43"/>
    <w:rsid w:val="00F077E9"/>
    <w:rsid w:val="00F648B8"/>
    <w:rsid w:val="00FB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28DC"/>
  <w15:docId w15:val="{80D3D65E-11AC-43F4-9167-A8AF35E8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38770F1A31442BC71DABB948F91B7" ma:contentTypeVersion="18" ma:contentTypeDescription="Create a new document." ma:contentTypeScope="" ma:versionID="3228010325508726f5aacebc1e59feff">
  <xsd:schema xmlns:xsd="http://www.w3.org/2001/XMLSchema" xmlns:xs="http://www.w3.org/2001/XMLSchema" xmlns:p="http://schemas.microsoft.com/office/2006/metadata/properties" xmlns:ns2="9549d157-2105-47bc-bd50-e82414a52809" xmlns:ns3="c9d24a65-e8f3-480b-bdab-34a23dbe50ca" targetNamespace="http://schemas.microsoft.com/office/2006/metadata/properties" ma:root="true" ma:fieldsID="8e3d9cf45ae373bdbab982617ec85898" ns2:_="" ns3:_="">
    <xsd:import namespace="9549d157-2105-47bc-bd50-e82414a52809"/>
    <xsd:import namespace="c9d24a65-e8f3-480b-bdab-34a23dbe5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9d157-2105-47bc-bd50-e82414a52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2342bc7-45be-4f41-91fd-f8a54baed9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24a65-e8f3-480b-bdab-34a23dbe5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91760c-2586-427c-8cc6-b8293def7010}" ma:internalName="TaxCatchAll" ma:showField="CatchAllData" ma:web="c9d24a65-e8f3-480b-bdab-34a23dbe50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d24a65-e8f3-480b-bdab-34a23dbe50ca" xsi:nil="true"/>
    <lcf76f155ced4ddcb4097134ff3c332f xmlns="9549d157-2105-47bc-bd50-e82414a528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1324F8-0380-4888-97BB-960F68968BA3}"/>
</file>

<file path=customXml/itemProps2.xml><?xml version="1.0" encoding="utf-8"?>
<ds:datastoreItem xmlns:ds="http://schemas.openxmlformats.org/officeDocument/2006/customXml" ds:itemID="{76530547-05F3-4A25-AF2C-6E3982D4A1E7}"/>
</file>

<file path=customXml/itemProps3.xml><?xml version="1.0" encoding="utf-8"?>
<ds:datastoreItem xmlns:ds="http://schemas.openxmlformats.org/officeDocument/2006/customXml" ds:itemID="{F190154E-AD60-4DA5-93CC-64AB0C7D53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Hwang Min-kyu</cp:lastModifiedBy>
  <cp:revision>28</cp:revision>
  <cp:lastPrinted>2026-06-23T08:20:00Z</cp:lastPrinted>
  <dcterms:created xsi:type="dcterms:W3CDTF">2026-06-23T01:49:00Z</dcterms:created>
  <dcterms:modified xsi:type="dcterms:W3CDTF">2026-06-30T07:11:00Z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0x01010075A38770F1A31442BC71DABB948F91B7</vt:lpwstr>
  </property>
</Properties>
</file>